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ascii="黑体" w:hAnsi="黑体" w:eastAsia="黑体"/>
          <w:sz w:val="30"/>
          <w:szCs w:val="30"/>
        </w:rPr>
        <w:t>2</w:t>
      </w:r>
    </w:p>
    <w:p>
      <w:pPr>
        <w:pStyle w:val="2"/>
        <w:spacing w:line="440" w:lineRule="exact"/>
        <w:ind w:firstLine="0" w:firstLineChars="0"/>
        <w:jc w:val="center"/>
        <w:rPr>
          <w:rFonts w:ascii="方正小标宋简体" w:hAnsi="黑体" w:eastAsia="方正小标宋简体"/>
          <w:sz w:val="30"/>
          <w:szCs w:val="30"/>
        </w:rPr>
      </w:pPr>
      <w:r>
        <w:rPr>
          <w:rFonts w:hint="eastAsia" w:ascii="方正小标宋简体" w:hAnsi="黑体" w:eastAsia="方正小标宋简体"/>
          <w:sz w:val="30"/>
          <w:szCs w:val="30"/>
        </w:rPr>
        <w:t>第十三届中国大学生年度人物评选参选人报名表</w:t>
      </w:r>
    </w:p>
    <w:p>
      <w:pPr>
        <w:pStyle w:val="2"/>
        <w:spacing w:line="440" w:lineRule="exact"/>
        <w:ind w:firstLine="0" w:firstLineChars="0"/>
        <w:jc w:val="center"/>
        <w:rPr>
          <w:rFonts w:ascii="黑体" w:hAnsi="黑体" w:eastAsia="黑体"/>
        </w:rPr>
      </w:pPr>
    </w:p>
    <w:tbl>
      <w:tblPr>
        <w:tblStyle w:val="5"/>
        <w:tblpPr w:leftFromText="180" w:rightFromText="180" w:vertAnchor="text" w:horzAnchor="page" w:tblpX="1450" w:tblpY="491"/>
        <w:tblOverlap w:val="never"/>
        <w:tblW w:w="91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5"/>
        <w:gridCol w:w="1143"/>
        <w:gridCol w:w="363"/>
        <w:gridCol w:w="1505"/>
        <w:gridCol w:w="728"/>
        <w:gridCol w:w="28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145" w:type="dxa"/>
            <w:gridSpan w:val="6"/>
          </w:tcPr>
          <w:p>
            <w:pPr>
              <w:spacing w:before="100" w:beforeAutospacing="1" w:after="100" w:afterAutospacing="1"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推荐单位信息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推荐学校</w:t>
            </w:r>
          </w:p>
        </w:tc>
        <w:tc>
          <w:tcPr>
            <w:tcW w:w="1143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2596" w:type="dxa"/>
            <w:gridSpan w:val="3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联系人</w:t>
            </w:r>
          </w:p>
        </w:tc>
        <w:tc>
          <w:tcPr>
            <w:tcW w:w="2861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职务</w:t>
            </w:r>
          </w:p>
        </w:tc>
        <w:tc>
          <w:tcPr>
            <w:tcW w:w="1143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2596" w:type="dxa"/>
            <w:gridSpan w:val="3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联系电话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（手机、座机）</w:t>
            </w:r>
          </w:p>
        </w:tc>
        <w:tc>
          <w:tcPr>
            <w:tcW w:w="2861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Ansi="仿宋"/>
                <w:b/>
                <w:sz w:val="21"/>
                <w:szCs w:val="21"/>
              </w:rPr>
              <w:t>Email</w:t>
            </w:r>
          </w:p>
        </w:tc>
        <w:tc>
          <w:tcPr>
            <w:tcW w:w="1143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2596" w:type="dxa"/>
            <w:gridSpan w:val="3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Ansi="仿宋"/>
                <w:b/>
                <w:sz w:val="21"/>
                <w:szCs w:val="21"/>
              </w:rPr>
              <w:t>QQ</w:t>
            </w:r>
          </w:p>
        </w:tc>
        <w:tc>
          <w:tcPr>
            <w:tcW w:w="2861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详细地址</w:t>
            </w:r>
          </w:p>
        </w:tc>
        <w:tc>
          <w:tcPr>
            <w:tcW w:w="6600" w:type="dxa"/>
            <w:gridSpan w:val="5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校园官网</w:t>
            </w:r>
          </w:p>
        </w:tc>
        <w:tc>
          <w:tcPr>
            <w:tcW w:w="6600" w:type="dxa"/>
            <w:gridSpan w:val="5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145" w:type="dxa"/>
            <w:gridSpan w:val="6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参选人信息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姓名</w:t>
            </w:r>
          </w:p>
        </w:tc>
        <w:tc>
          <w:tcPr>
            <w:tcW w:w="1506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性别</w:t>
            </w:r>
          </w:p>
        </w:tc>
        <w:tc>
          <w:tcPr>
            <w:tcW w:w="3589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民族</w:t>
            </w:r>
          </w:p>
        </w:tc>
        <w:tc>
          <w:tcPr>
            <w:tcW w:w="1506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出生年月</w:t>
            </w:r>
          </w:p>
        </w:tc>
        <w:tc>
          <w:tcPr>
            <w:tcW w:w="3589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学校</w:t>
            </w:r>
          </w:p>
        </w:tc>
        <w:tc>
          <w:tcPr>
            <w:tcW w:w="1506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省份</w:t>
            </w:r>
          </w:p>
        </w:tc>
        <w:tc>
          <w:tcPr>
            <w:tcW w:w="3589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院系</w:t>
            </w:r>
          </w:p>
        </w:tc>
        <w:tc>
          <w:tcPr>
            <w:tcW w:w="1506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专业</w:t>
            </w:r>
          </w:p>
        </w:tc>
        <w:tc>
          <w:tcPr>
            <w:tcW w:w="3589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学历及年级</w:t>
            </w:r>
          </w:p>
        </w:tc>
        <w:tc>
          <w:tcPr>
            <w:tcW w:w="1506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政治面貌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3589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联系电话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（手机、座机）</w:t>
            </w:r>
          </w:p>
        </w:tc>
        <w:tc>
          <w:tcPr>
            <w:tcW w:w="1506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Ansi="仿宋"/>
                <w:b/>
                <w:sz w:val="21"/>
                <w:szCs w:val="21"/>
              </w:rPr>
              <w:t>QQ</w:t>
            </w:r>
          </w:p>
        </w:tc>
        <w:tc>
          <w:tcPr>
            <w:tcW w:w="3589" w:type="dxa"/>
            <w:gridSpan w:val="2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Ansi="仿宋"/>
                <w:b/>
                <w:sz w:val="21"/>
                <w:szCs w:val="21"/>
              </w:rPr>
              <w:t>Email</w:t>
            </w:r>
          </w:p>
        </w:tc>
        <w:tc>
          <w:tcPr>
            <w:tcW w:w="6600" w:type="dxa"/>
            <w:gridSpan w:val="5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145" w:type="dxa"/>
            <w:gridSpan w:val="6"/>
          </w:tcPr>
          <w:p>
            <w:pPr>
              <w:pStyle w:val="2"/>
              <w:spacing w:line="440" w:lineRule="exact"/>
              <w:ind w:firstLine="0" w:firstLineChars="0"/>
              <w:jc w:val="left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所获省级（含）以上重要奖项（不多于三项）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9145" w:type="dxa"/>
            <w:gridSpan w:val="6"/>
          </w:tcPr>
          <w:p>
            <w:pPr>
              <w:pStyle w:val="2"/>
              <w:spacing w:line="440" w:lineRule="exact"/>
              <w:ind w:firstLine="0" w:firstLineChars="0"/>
              <w:jc w:val="left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候选人事迹简介（</w:t>
            </w:r>
            <w:r>
              <w:rPr>
                <w:rFonts w:hAnsi="仿宋"/>
                <w:b/>
                <w:sz w:val="21"/>
                <w:szCs w:val="21"/>
              </w:rPr>
              <w:t>150</w:t>
            </w:r>
            <w:r>
              <w:rPr>
                <w:rFonts w:hint="eastAsia" w:hAnsi="仿宋"/>
                <w:b/>
                <w:sz w:val="21"/>
                <w:szCs w:val="21"/>
              </w:rPr>
              <w:t>字）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加盖公章处</w:t>
            </w:r>
          </w:p>
        </w:tc>
      </w:tr>
    </w:tbl>
    <w:p>
      <w:pPr>
        <w:pStyle w:val="2"/>
        <w:spacing w:line="240" w:lineRule="atLeast"/>
        <w:ind w:firstLine="0" w:firstLineChars="0"/>
        <w:jc w:val="left"/>
        <w:rPr>
          <w:rStyle w:val="4"/>
          <w:rFonts w:hAnsi="微软雅黑"/>
          <w:color w:val="000000"/>
          <w:sz w:val="12"/>
          <w:szCs w:val="12"/>
          <w:shd w:val="clear" w:color="auto" w:fill="FFFFFF"/>
        </w:rPr>
      </w:pPr>
      <w:r>
        <w:rPr>
          <w:rStyle w:val="4"/>
          <w:rFonts w:hint="eastAsia" w:hAnsi="微软雅黑"/>
          <w:color w:val="000000"/>
          <w:sz w:val="15"/>
          <w:szCs w:val="15"/>
          <w:shd w:val="clear" w:color="auto" w:fill="FFFFFF"/>
        </w:rPr>
        <w:t>填表日期： 年 月  日</w:t>
      </w:r>
    </w:p>
    <w:p>
      <w:pPr>
        <w:pStyle w:val="2"/>
        <w:spacing w:line="240" w:lineRule="atLeast"/>
        <w:ind w:left="360" w:firstLine="422"/>
        <w:rPr>
          <w:rFonts w:hAnsi="仿宋"/>
          <w:b/>
          <w:sz w:val="21"/>
          <w:szCs w:val="21"/>
        </w:rPr>
      </w:pPr>
      <w:r>
        <w:rPr>
          <w:rFonts w:hint="eastAsia" w:hAnsi="仿宋"/>
          <w:b/>
          <w:sz w:val="21"/>
          <w:szCs w:val="21"/>
        </w:rPr>
        <w:t>后附填表说明</w:t>
      </w:r>
    </w:p>
    <w:p>
      <w:pPr>
        <w:pStyle w:val="2"/>
        <w:spacing w:line="240" w:lineRule="atLeast"/>
        <w:ind w:left="360"/>
        <w:rPr>
          <w:rFonts w:ascii="微软雅黑" w:hAnsi="微软雅黑" w:eastAsia="微软雅黑"/>
          <w:b/>
          <w:color w:val="000000"/>
          <w:shd w:val="clear" w:color="auto" w:fill="FFFFFF"/>
        </w:rPr>
      </w:pPr>
    </w:p>
    <w:p>
      <w:pPr>
        <w:pStyle w:val="2"/>
        <w:spacing w:line="240" w:lineRule="atLeast"/>
        <w:ind w:left="360"/>
        <w:jc w:val="center"/>
        <w:rPr>
          <w:rFonts w:ascii="黑体" w:hAnsi="黑体" w:eastAsia="黑体"/>
          <w:color w:val="000000"/>
          <w:shd w:val="clear" w:color="auto" w:fill="FFFFFF"/>
        </w:rPr>
      </w:pPr>
      <w:r>
        <w:rPr>
          <w:rFonts w:hint="eastAsia" w:ascii="黑体" w:hAnsi="黑体" w:eastAsia="黑体"/>
          <w:color w:val="000000"/>
          <w:shd w:val="clear" w:color="auto" w:fill="FFFFFF"/>
        </w:rPr>
        <w:t>填表说明</w:t>
      </w:r>
    </w:p>
    <w:p>
      <w:pPr>
        <w:pStyle w:val="2"/>
        <w:spacing w:line="560" w:lineRule="exact"/>
        <w:ind w:left="360"/>
        <w:jc w:val="center"/>
        <w:rPr>
          <w:rFonts w:ascii="微软雅黑" w:hAnsi="微软雅黑" w:eastAsia="微软雅黑"/>
          <w:b/>
          <w:color w:val="000000"/>
          <w:shd w:val="clear" w:color="auto" w:fill="FFFFFF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．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出生年月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请按照</w:t>
      </w:r>
      <w:r>
        <w:rPr>
          <w:rFonts w:ascii="仿宋_GB2312" w:hAnsi="仿宋_GB2312" w:eastAsia="仿宋_GB2312" w:cs="仿宋_GB2312"/>
          <w:sz w:val="32"/>
          <w:szCs w:val="32"/>
        </w:rPr>
        <w:t>“X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格式填写，如</w:t>
      </w:r>
      <w:r>
        <w:rPr>
          <w:rFonts w:ascii="仿宋_GB2312" w:hAnsi="仿宋_GB2312" w:eastAsia="仿宋_GB2312" w:cs="仿宋_GB2312"/>
          <w:sz w:val="32"/>
          <w:szCs w:val="32"/>
        </w:rPr>
        <w:t>“1991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．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民族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不用写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族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，请直接填写民族名称，如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汉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畲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蒙古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等等；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3.“</w:t>
      </w:r>
      <w:r>
        <w:rPr>
          <w:rFonts w:hint="eastAsia" w:ascii="仿宋_GB2312" w:hAnsi="仿宋_GB2312" w:eastAsia="仿宋_GB2312" w:cs="仿宋_GB2312"/>
          <w:sz w:val="32"/>
          <w:szCs w:val="32"/>
        </w:rPr>
        <w:t>学历及年级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请按照</w:t>
      </w:r>
      <w:r>
        <w:rPr>
          <w:rFonts w:ascii="仿宋_GB2312" w:hAnsi="仿宋_GB2312" w:eastAsia="仿宋_GB2312" w:cs="仿宋_GB2312"/>
          <w:sz w:val="32"/>
          <w:szCs w:val="32"/>
        </w:rPr>
        <w:t>“X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学历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格式填写，如</w:t>
      </w:r>
      <w:r>
        <w:rPr>
          <w:rFonts w:ascii="仿宋_GB2312" w:hAnsi="仿宋_GB2312" w:eastAsia="仿宋_GB2312" w:cs="仿宋_GB2312"/>
          <w:sz w:val="32"/>
          <w:szCs w:val="32"/>
        </w:rPr>
        <w:t>“13</w:t>
      </w:r>
      <w:r>
        <w:rPr>
          <w:rFonts w:hint="eastAsia" w:ascii="仿宋_GB2312" w:hAnsi="仿宋_GB2312" w:eastAsia="仿宋_GB2312" w:cs="仿宋_GB2312"/>
          <w:sz w:val="32"/>
          <w:szCs w:val="32"/>
        </w:rPr>
        <w:t>级本科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“14</w:t>
      </w:r>
      <w:r>
        <w:rPr>
          <w:rFonts w:hint="eastAsia" w:ascii="仿宋_GB2312" w:hAnsi="仿宋_GB2312" w:eastAsia="仿宋_GB2312" w:cs="仿宋_GB2312"/>
          <w:sz w:val="32"/>
          <w:szCs w:val="32"/>
        </w:rPr>
        <w:t>级硕士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“12</w:t>
      </w:r>
      <w:r>
        <w:rPr>
          <w:rFonts w:hint="eastAsia" w:ascii="仿宋_GB2312" w:hAnsi="仿宋_GB2312" w:eastAsia="仿宋_GB2312" w:cs="仿宋_GB2312"/>
          <w:sz w:val="32"/>
          <w:szCs w:val="32"/>
        </w:rPr>
        <w:t>级博士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4. “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政治面貌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请填写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中共党员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共青团员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或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群众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5.“</w:t>
      </w:r>
      <w:r>
        <w:rPr>
          <w:rFonts w:hint="eastAsia" w:ascii="仿宋_GB2312" w:hAnsi="仿宋_GB2312" w:eastAsia="仿宋_GB2312" w:cs="仿宋_GB2312"/>
          <w:sz w:val="32"/>
          <w:szCs w:val="32"/>
        </w:rPr>
        <w:t>省份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不用写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省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，请直接填写省份名称，如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辽宁</w:t>
      </w:r>
      <w:r>
        <w:rPr>
          <w:rFonts w:ascii="仿宋_GB2312" w:hAnsi="仿宋_GB2312" w:eastAsia="仿宋_GB2312" w:cs="仿宋_GB2312"/>
          <w:sz w:val="32"/>
          <w:szCs w:val="32"/>
        </w:rPr>
        <w:t>”“</w:t>
      </w:r>
      <w:r>
        <w:rPr>
          <w:rFonts w:hint="eastAsia" w:ascii="仿宋_GB2312" w:hAnsi="仿宋_GB2312" w:eastAsia="仿宋_GB2312" w:cs="仿宋_GB2312"/>
          <w:sz w:val="32"/>
          <w:szCs w:val="32"/>
        </w:rPr>
        <w:t>江西</w:t>
      </w:r>
      <w:r>
        <w:rPr>
          <w:rFonts w:ascii="仿宋_GB2312" w:hAnsi="仿宋_GB2312" w:eastAsia="仿宋_GB2312" w:cs="仿宋_GB2312"/>
          <w:sz w:val="32"/>
          <w:szCs w:val="32"/>
        </w:rPr>
        <w:t>”“</w:t>
      </w:r>
      <w:r>
        <w:rPr>
          <w:rFonts w:hint="eastAsia" w:ascii="仿宋_GB2312" w:hAnsi="仿宋_GB2312" w:eastAsia="仿宋_GB2312" w:cs="仿宋_GB2312"/>
          <w:sz w:val="32"/>
          <w:szCs w:val="32"/>
        </w:rPr>
        <w:t>内蒙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等等，填写学校所在省份，而不是参选人出生省份；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．推荐学校信息中</w:t>
      </w:r>
      <w:r>
        <w:rPr>
          <w:rFonts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办公电话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请注明区号，如</w:t>
      </w:r>
      <w:r>
        <w:rPr>
          <w:rFonts w:ascii="仿宋_GB2312" w:hAnsi="仿宋_GB2312" w:eastAsia="仿宋_GB2312" w:cs="仿宋_GB2312"/>
          <w:sz w:val="32"/>
          <w:szCs w:val="32"/>
        </w:rPr>
        <w:t>“010—12345678”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ascii="仿宋_GB2312" w:hAnsi="仿宋_GB2312" w:eastAsia="仿宋_GB2312" w:cs="仿宋_GB2312"/>
          <w:sz w:val="32"/>
          <w:szCs w:val="32"/>
        </w:rPr>
        <w:t>“E-mail”</w:t>
      </w:r>
      <w:r>
        <w:rPr>
          <w:rFonts w:hint="eastAsia" w:ascii="仿宋_GB2312" w:hAnsi="仿宋_GB2312" w:eastAsia="仿宋_GB2312" w:cs="仿宋_GB2312"/>
          <w:sz w:val="32"/>
          <w:szCs w:val="32"/>
        </w:rPr>
        <w:t>请取消自动形成的超链接。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4A79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560" w:firstLineChars="200"/>
    </w:pPr>
    <w:rPr>
      <w:rFonts w:ascii="仿宋_GB2312" w:hAnsi="Times New Roman" w:eastAsia="仿宋_GB2312"/>
      <w:sz w:val="28"/>
      <w:szCs w:val="28"/>
    </w:rPr>
  </w:style>
  <w:style w:type="character" w:styleId="4">
    <w:name w:val="Strong"/>
    <w:basedOn w:val="3"/>
    <w:qFormat/>
    <w:uiPriority w:val="0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2018-03-28T10:23:35Z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